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2FA72" w14:textId="61775F39" w:rsidR="007929B2" w:rsidRPr="00A768CF" w:rsidRDefault="007929B2" w:rsidP="00E54A33">
      <w:pPr>
        <w:tabs>
          <w:tab w:val="center" w:pos="487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sz w:val="32"/>
          <w:szCs w:val="32"/>
        </w:rPr>
      </w:pPr>
      <w:r w:rsidRPr="00A768CF">
        <w:rPr>
          <w:rFonts w:ascii="Arial" w:hAnsi="Arial" w:cs="Arial"/>
          <w:b/>
          <w:bCs/>
          <w:sz w:val="32"/>
          <w:szCs w:val="32"/>
        </w:rPr>
        <w:t>J</w:t>
      </w:r>
      <w:r w:rsidR="00AB59C8" w:rsidRPr="00A768CF">
        <w:rPr>
          <w:rFonts w:ascii="Arial" w:hAnsi="Arial" w:cs="Arial"/>
          <w:b/>
          <w:bCs/>
          <w:sz w:val="32"/>
          <w:szCs w:val="32"/>
        </w:rPr>
        <w:t>ob Description</w:t>
      </w:r>
    </w:p>
    <w:p w14:paraId="2D5EF4A8" w14:textId="77777777" w:rsidR="007929B2" w:rsidRPr="00A768CF" w:rsidRDefault="007929B2" w:rsidP="00EF6EF2">
      <w:pPr>
        <w:tabs>
          <w:tab w:val="left" w:pos="-720"/>
          <w:tab w:val="left" w:pos="0"/>
          <w:tab w:val="left" w:pos="882"/>
          <w:tab w:val="left" w:pos="1440"/>
          <w:tab w:val="left" w:pos="2142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A768CF">
        <w:rPr>
          <w:rFonts w:ascii="Arial" w:hAnsi="Arial" w:cs="Arial"/>
          <w:sz w:val="22"/>
          <w:szCs w:val="22"/>
        </w:rPr>
        <w:tab/>
      </w:r>
    </w:p>
    <w:p w14:paraId="2EDC93A5" w14:textId="77777777" w:rsidR="006E2FE7" w:rsidRPr="00A768CF" w:rsidRDefault="006E2FE7" w:rsidP="00EF6EF2">
      <w:pPr>
        <w:tabs>
          <w:tab w:val="left" w:pos="-720"/>
          <w:tab w:val="left" w:pos="0"/>
          <w:tab w:val="left" w:pos="882"/>
          <w:tab w:val="left" w:pos="1440"/>
          <w:tab w:val="left" w:pos="2142"/>
          <w:tab w:val="left" w:pos="3024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5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5F18E6C6" w14:textId="3D68C211" w:rsidR="00DF51BB" w:rsidRPr="00A768CF" w:rsidRDefault="004D1936" w:rsidP="00EF6EF2">
      <w:pPr>
        <w:tabs>
          <w:tab w:val="num" w:pos="72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768CF">
        <w:rPr>
          <w:rFonts w:ascii="Arial" w:hAnsi="Arial" w:cs="Arial"/>
          <w:b/>
          <w:bCs/>
          <w:sz w:val="22"/>
          <w:szCs w:val="22"/>
        </w:rPr>
        <w:t xml:space="preserve">Job </w:t>
      </w:r>
      <w:r w:rsidR="00A768CF">
        <w:rPr>
          <w:rFonts w:ascii="Arial" w:hAnsi="Arial" w:cs="Arial"/>
          <w:b/>
          <w:bCs/>
          <w:sz w:val="22"/>
          <w:szCs w:val="22"/>
        </w:rPr>
        <w:t>T</w:t>
      </w:r>
      <w:r w:rsidRPr="00A768CF">
        <w:rPr>
          <w:rFonts w:ascii="Arial" w:hAnsi="Arial" w:cs="Arial"/>
          <w:b/>
          <w:bCs/>
          <w:sz w:val="22"/>
          <w:szCs w:val="22"/>
        </w:rPr>
        <w:t>itle</w:t>
      </w:r>
      <w:r w:rsidR="007929B2" w:rsidRPr="00A768CF">
        <w:rPr>
          <w:rFonts w:ascii="Arial" w:hAnsi="Arial" w:cs="Arial"/>
          <w:b/>
          <w:bCs/>
          <w:sz w:val="22"/>
          <w:szCs w:val="22"/>
        </w:rPr>
        <w:t>:</w:t>
      </w:r>
      <w:r w:rsidR="007A5542" w:rsidRPr="00A768CF">
        <w:rPr>
          <w:rFonts w:ascii="Arial" w:hAnsi="Arial" w:cs="Arial"/>
          <w:b/>
          <w:bCs/>
          <w:sz w:val="22"/>
          <w:szCs w:val="22"/>
        </w:rPr>
        <w:t xml:space="preserve"> </w:t>
      </w:r>
      <w:r w:rsidR="007A5542" w:rsidRPr="00A768CF">
        <w:rPr>
          <w:rFonts w:ascii="Arial" w:hAnsi="Arial" w:cs="Arial"/>
          <w:sz w:val="22"/>
          <w:szCs w:val="22"/>
        </w:rPr>
        <w:t>Principal Planning Officer (Development Management)</w:t>
      </w:r>
    </w:p>
    <w:p w14:paraId="595A1EDB" w14:textId="77777777" w:rsidR="00DF51BB" w:rsidRPr="00A768CF" w:rsidRDefault="00DF51BB" w:rsidP="00EF6EF2">
      <w:pPr>
        <w:tabs>
          <w:tab w:val="left" w:pos="-720"/>
          <w:tab w:val="left" w:pos="0"/>
          <w:tab w:val="left" w:pos="882"/>
          <w:tab w:val="left" w:pos="1440"/>
          <w:tab w:val="left" w:pos="2142"/>
          <w:tab w:val="left" w:pos="3024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5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15EAB18" w14:textId="07F3D6C8" w:rsidR="007929B2" w:rsidRPr="00A768CF" w:rsidRDefault="00DF51BB" w:rsidP="00EF6EF2">
      <w:pPr>
        <w:tabs>
          <w:tab w:val="left" w:pos="-720"/>
          <w:tab w:val="left" w:pos="0"/>
          <w:tab w:val="left" w:pos="882"/>
          <w:tab w:val="left" w:pos="1440"/>
          <w:tab w:val="left" w:pos="2142"/>
          <w:tab w:val="left" w:pos="3024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5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768CF">
        <w:rPr>
          <w:rFonts w:ascii="Arial" w:hAnsi="Arial" w:cs="Arial"/>
          <w:b/>
          <w:bCs/>
          <w:sz w:val="22"/>
          <w:szCs w:val="22"/>
        </w:rPr>
        <w:t xml:space="preserve">Post </w:t>
      </w:r>
      <w:r w:rsidR="00A768CF">
        <w:rPr>
          <w:rFonts w:ascii="Arial" w:hAnsi="Arial" w:cs="Arial"/>
          <w:b/>
          <w:bCs/>
          <w:sz w:val="22"/>
          <w:szCs w:val="22"/>
        </w:rPr>
        <w:t>R</w:t>
      </w:r>
      <w:r w:rsidRPr="00A768CF">
        <w:rPr>
          <w:rFonts w:ascii="Arial" w:hAnsi="Arial" w:cs="Arial"/>
          <w:b/>
          <w:bCs/>
          <w:sz w:val="22"/>
          <w:szCs w:val="22"/>
        </w:rPr>
        <w:t>eference:</w:t>
      </w:r>
      <w:r w:rsidR="007929B2" w:rsidRPr="00A768CF">
        <w:rPr>
          <w:rFonts w:ascii="Arial" w:hAnsi="Arial" w:cs="Arial"/>
          <w:b/>
          <w:bCs/>
          <w:sz w:val="22"/>
          <w:szCs w:val="22"/>
        </w:rPr>
        <w:tab/>
      </w:r>
    </w:p>
    <w:p w14:paraId="57D6BB5E" w14:textId="77777777" w:rsidR="007929B2" w:rsidRPr="00A768CF" w:rsidRDefault="007929B2" w:rsidP="00EF6EF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3DEE488" w14:textId="7A4A595D" w:rsidR="008D67E9" w:rsidRPr="00A768CF" w:rsidRDefault="00596D2A" w:rsidP="00EF6EF2">
      <w:pPr>
        <w:jc w:val="both"/>
        <w:rPr>
          <w:rFonts w:ascii="Arial" w:hAnsi="Arial" w:cs="Arial"/>
          <w:sz w:val="22"/>
          <w:szCs w:val="22"/>
        </w:rPr>
      </w:pPr>
      <w:r w:rsidRPr="00A768CF">
        <w:rPr>
          <w:rFonts w:ascii="Arial" w:hAnsi="Arial" w:cs="Arial"/>
          <w:b/>
          <w:bCs/>
          <w:sz w:val="22"/>
          <w:szCs w:val="22"/>
        </w:rPr>
        <w:t>Grade</w:t>
      </w:r>
      <w:r w:rsidR="008D67E9" w:rsidRPr="00A768CF">
        <w:rPr>
          <w:rFonts w:ascii="Arial" w:hAnsi="Arial" w:cs="Arial"/>
          <w:b/>
          <w:bCs/>
          <w:sz w:val="22"/>
          <w:szCs w:val="22"/>
        </w:rPr>
        <w:t>:</w:t>
      </w:r>
      <w:r w:rsidR="003F0FDC" w:rsidRPr="00A768CF">
        <w:rPr>
          <w:rFonts w:ascii="Arial" w:hAnsi="Arial" w:cs="Arial"/>
          <w:sz w:val="22"/>
          <w:szCs w:val="22"/>
        </w:rPr>
        <w:t xml:space="preserve"> </w:t>
      </w:r>
      <w:r w:rsidR="007A5542" w:rsidRPr="00A768CF">
        <w:rPr>
          <w:rFonts w:ascii="Arial" w:hAnsi="Arial" w:cs="Arial"/>
          <w:sz w:val="22"/>
          <w:szCs w:val="22"/>
        </w:rPr>
        <w:t>9</w:t>
      </w:r>
    </w:p>
    <w:p w14:paraId="78F21802" w14:textId="77777777" w:rsidR="008D67E9" w:rsidRPr="00A768CF" w:rsidRDefault="008D67E9" w:rsidP="00EF6EF2">
      <w:pPr>
        <w:ind w:left="2880" w:hanging="2880"/>
        <w:jc w:val="both"/>
        <w:rPr>
          <w:rFonts w:ascii="Arial" w:hAnsi="Arial" w:cs="Arial"/>
          <w:sz w:val="22"/>
          <w:szCs w:val="22"/>
        </w:rPr>
      </w:pPr>
    </w:p>
    <w:p w14:paraId="11533AA7" w14:textId="35991556" w:rsidR="007A5542" w:rsidRPr="00A768CF" w:rsidRDefault="007A5542" w:rsidP="00EF6EF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768CF">
        <w:rPr>
          <w:rFonts w:ascii="Arial" w:hAnsi="Arial" w:cs="Arial"/>
          <w:b/>
          <w:bCs/>
          <w:sz w:val="22"/>
          <w:szCs w:val="22"/>
        </w:rPr>
        <w:t xml:space="preserve">Responsible </w:t>
      </w:r>
      <w:r w:rsidR="00A768CF">
        <w:rPr>
          <w:rFonts w:ascii="Arial" w:hAnsi="Arial" w:cs="Arial"/>
          <w:b/>
          <w:bCs/>
          <w:sz w:val="22"/>
          <w:szCs w:val="22"/>
        </w:rPr>
        <w:t>T</w:t>
      </w:r>
      <w:r w:rsidRPr="00A768CF">
        <w:rPr>
          <w:rFonts w:ascii="Arial" w:hAnsi="Arial" w:cs="Arial"/>
          <w:b/>
          <w:bCs/>
          <w:sz w:val="22"/>
          <w:szCs w:val="22"/>
        </w:rPr>
        <w:t xml:space="preserve">o: </w:t>
      </w:r>
      <w:r w:rsidR="001B4472" w:rsidRPr="00A768CF">
        <w:rPr>
          <w:rFonts w:ascii="Arial" w:hAnsi="Arial" w:cs="Arial"/>
          <w:sz w:val="22"/>
          <w:szCs w:val="22"/>
        </w:rPr>
        <w:t xml:space="preserve">Development Management Team Leader </w:t>
      </w:r>
    </w:p>
    <w:p w14:paraId="40FDC181" w14:textId="77777777" w:rsidR="007A5542" w:rsidRPr="00A768CF" w:rsidRDefault="007A5542" w:rsidP="00EF6EF2">
      <w:pPr>
        <w:ind w:left="2880" w:hanging="2880"/>
        <w:jc w:val="both"/>
        <w:rPr>
          <w:rFonts w:ascii="Arial" w:hAnsi="Arial" w:cs="Arial"/>
          <w:sz w:val="22"/>
          <w:szCs w:val="22"/>
        </w:rPr>
      </w:pPr>
    </w:p>
    <w:p w14:paraId="61F54B7A" w14:textId="13DCAF2F" w:rsidR="007A5542" w:rsidRPr="00A768CF" w:rsidRDefault="007A5542" w:rsidP="00EF6EF2">
      <w:pPr>
        <w:pStyle w:val="BodyText"/>
        <w:rPr>
          <w:b/>
          <w:bCs/>
          <w:szCs w:val="22"/>
        </w:rPr>
      </w:pPr>
      <w:r w:rsidRPr="00A768CF">
        <w:rPr>
          <w:b/>
          <w:bCs/>
          <w:szCs w:val="22"/>
        </w:rPr>
        <w:t xml:space="preserve">Job Primary Purpose: </w:t>
      </w:r>
      <w:r w:rsidRPr="00A768CF">
        <w:t xml:space="preserve">To effectively and efficiently oversee </w:t>
      </w:r>
      <w:r w:rsidR="001B4472" w:rsidRPr="00A768CF">
        <w:t>m</w:t>
      </w:r>
      <w:r w:rsidRPr="00A768CF">
        <w:t xml:space="preserve">ajor </w:t>
      </w:r>
      <w:r w:rsidR="001B4472" w:rsidRPr="00A768CF">
        <w:t>p</w:t>
      </w:r>
      <w:r w:rsidRPr="00A768CF">
        <w:t xml:space="preserve">lanning </w:t>
      </w:r>
      <w:r w:rsidR="001B4472" w:rsidRPr="00A768CF">
        <w:t>a</w:t>
      </w:r>
      <w:r w:rsidRPr="00A768CF">
        <w:t xml:space="preserve">pplications and NSIPs, leading within the service area, and supporting the </w:t>
      </w:r>
      <w:r w:rsidR="001B4472" w:rsidRPr="00A768CF">
        <w:t>d</w:t>
      </w:r>
      <w:r w:rsidRPr="00A768CF">
        <w:t xml:space="preserve">evelopment </w:t>
      </w:r>
      <w:r w:rsidR="001B4472" w:rsidRPr="00A768CF">
        <w:t>m</w:t>
      </w:r>
      <w:r w:rsidRPr="00A768CF">
        <w:t>anagement function of the Council</w:t>
      </w:r>
      <w:r w:rsidR="00C43BE6" w:rsidRPr="00A768CF">
        <w:t xml:space="preserve"> and its Officers</w:t>
      </w:r>
      <w:r w:rsidRPr="00A768CF">
        <w:rPr>
          <w:bCs/>
          <w:szCs w:val="22"/>
        </w:rPr>
        <w:t>.</w:t>
      </w:r>
    </w:p>
    <w:p w14:paraId="2740D212" w14:textId="77777777" w:rsidR="008D67E9" w:rsidRPr="00A768CF" w:rsidRDefault="008D67E9" w:rsidP="00EF6EF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5702757" w14:textId="676E2396" w:rsidR="008D67E9" w:rsidRPr="00A768CF" w:rsidRDefault="00DF51BB" w:rsidP="00EF6EF2">
      <w:pPr>
        <w:jc w:val="both"/>
        <w:rPr>
          <w:rFonts w:ascii="Arial" w:hAnsi="Arial" w:cs="Arial"/>
          <w:sz w:val="22"/>
          <w:szCs w:val="22"/>
        </w:rPr>
      </w:pPr>
      <w:r w:rsidRPr="00A768CF">
        <w:rPr>
          <w:rFonts w:ascii="Arial" w:hAnsi="Arial" w:cs="Arial"/>
          <w:b/>
          <w:bCs/>
          <w:sz w:val="22"/>
          <w:szCs w:val="22"/>
        </w:rPr>
        <w:t>Key Responsibilities</w:t>
      </w:r>
      <w:r w:rsidR="008D67E9" w:rsidRPr="00A768CF">
        <w:rPr>
          <w:rFonts w:ascii="Arial" w:hAnsi="Arial" w:cs="Arial"/>
          <w:b/>
          <w:bCs/>
          <w:sz w:val="22"/>
          <w:szCs w:val="22"/>
        </w:rPr>
        <w:t>:</w:t>
      </w:r>
      <w:r w:rsidR="003F0FDC" w:rsidRPr="00A768C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D84D8DB" w14:textId="77777777" w:rsidR="00647976" w:rsidRPr="00A768CF" w:rsidRDefault="00647976" w:rsidP="00EF6EF2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18CACAE6" w14:textId="409B4CCF" w:rsidR="007A5542" w:rsidRPr="00A768CF" w:rsidRDefault="007A5542" w:rsidP="00EF6EF2">
      <w:pPr>
        <w:pStyle w:val="Default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 w:rsidRPr="00A768CF">
        <w:rPr>
          <w:color w:val="auto"/>
          <w:sz w:val="22"/>
          <w:szCs w:val="22"/>
        </w:rPr>
        <w:t xml:space="preserve">To facilitate the effective delivery of the </w:t>
      </w:r>
      <w:r w:rsidR="00EE50BF" w:rsidRPr="00A768CF">
        <w:rPr>
          <w:color w:val="auto"/>
          <w:sz w:val="22"/>
          <w:szCs w:val="22"/>
        </w:rPr>
        <w:t>C</w:t>
      </w:r>
      <w:r w:rsidRPr="00A768CF">
        <w:rPr>
          <w:color w:val="auto"/>
          <w:sz w:val="22"/>
          <w:szCs w:val="22"/>
        </w:rPr>
        <w:t xml:space="preserve">ouncil’s statutory </w:t>
      </w:r>
      <w:r w:rsidR="000D3932" w:rsidRPr="00A768CF">
        <w:rPr>
          <w:color w:val="auto"/>
          <w:sz w:val="22"/>
          <w:szCs w:val="22"/>
        </w:rPr>
        <w:t xml:space="preserve">development management </w:t>
      </w:r>
      <w:r w:rsidRPr="00A768CF">
        <w:rPr>
          <w:color w:val="auto"/>
          <w:sz w:val="22"/>
          <w:szCs w:val="22"/>
        </w:rPr>
        <w:t>duties through the assessment of all forms of planning applications</w:t>
      </w:r>
      <w:r w:rsidR="00EE50BF" w:rsidRPr="00A768CF">
        <w:rPr>
          <w:color w:val="auto"/>
          <w:sz w:val="22"/>
          <w:szCs w:val="22"/>
        </w:rPr>
        <w:t xml:space="preserve"> including </w:t>
      </w:r>
      <w:r w:rsidRPr="00A768CF">
        <w:rPr>
          <w:color w:val="auto"/>
          <w:sz w:val="22"/>
          <w:szCs w:val="22"/>
        </w:rPr>
        <w:t xml:space="preserve">complex </w:t>
      </w:r>
      <w:r w:rsidR="00F662A6">
        <w:rPr>
          <w:color w:val="auto"/>
          <w:sz w:val="22"/>
          <w:szCs w:val="22"/>
        </w:rPr>
        <w:t xml:space="preserve">and/or </w:t>
      </w:r>
      <w:r w:rsidR="000D3932" w:rsidRPr="00A768CF">
        <w:rPr>
          <w:color w:val="auto"/>
          <w:sz w:val="22"/>
          <w:szCs w:val="22"/>
        </w:rPr>
        <w:t>politically</w:t>
      </w:r>
      <w:r w:rsidR="00F662A6">
        <w:rPr>
          <w:color w:val="auto"/>
          <w:sz w:val="22"/>
          <w:szCs w:val="22"/>
        </w:rPr>
        <w:t xml:space="preserve"> and </w:t>
      </w:r>
      <w:r w:rsidR="000D3932" w:rsidRPr="00A768CF">
        <w:rPr>
          <w:color w:val="auto"/>
          <w:sz w:val="22"/>
          <w:szCs w:val="22"/>
        </w:rPr>
        <w:t>environmentally sensitive proposals,</w:t>
      </w:r>
      <w:r w:rsidRPr="00A768CF">
        <w:rPr>
          <w:color w:val="auto"/>
          <w:sz w:val="22"/>
          <w:szCs w:val="22"/>
        </w:rPr>
        <w:t xml:space="preserve"> Nationally Significant Infrastructure Projects</w:t>
      </w:r>
      <w:r w:rsidR="00EE50BF" w:rsidRPr="00A768CF">
        <w:rPr>
          <w:color w:val="auto"/>
          <w:sz w:val="22"/>
          <w:szCs w:val="22"/>
        </w:rPr>
        <w:t xml:space="preserve"> (</w:t>
      </w:r>
      <w:r w:rsidRPr="00A768CF">
        <w:rPr>
          <w:color w:val="auto"/>
          <w:sz w:val="22"/>
          <w:szCs w:val="22"/>
        </w:rPr>
        <w:t>DCO</w:t>
      </w:r>
      <w:r w:rsidR="00EE50BF" w:rsidRPr="00A768CF">
        <w:rPr>
          <w:color w:val="auto"/>
          <w:sz w:val="22"/>
          <w:szCs w:val="22"/>
        </w:rPr>
        <w:t>)</w:t>
      </w:r>
      <w:r w:rsidRPr="00A768CF">
        <w:rPr>
          <w:color w:val="auto"/>
          <w:sz w:val="22"/>
          <w:szCs w:val="22"/>
        </w:rPr>
        <w:t>,</w:t>
      </w:r>
      <w:r w:rsidR="00EE50BF" w:rsidRPr="00A768CF">
        <w:rPr>
          <w:color w:val="auto"/>
          <w:sz w:val="22"/>
          <w:szCs w:val="22"/>
        </w:rPr>
        <w:t xml:space="preserve"> </w:t>
      </w:r>
      <w:r w:rsidRPr="00A768CF">
        <w:rPr>
          <w:color w:val="auto"/>
          <w:sz w:val="22"/>
          <w:szCs w:val="22"/>
        </w:rPr>
        <w:t xml:space="preserve">Local Plan </w:t>
      </w:r>
      <w:r w:rsidR="000D3932" w:rsidRPr="00A768CF">
        <w:rPr>
          <w:color w:val="auto"/>
          <w:sz w:val="22"/>
          <w:szCs w:val="22"/>
        </w:rPr>
        <w:t xml:space="preserve">allocated sites, </w:t>
      </w:r>
      <w:r w:rsidR="00EE50BF" w:rsidRPr="00A768CF">
        <w:rPr>
          <w:color w:val="auto"/>
          <w:sz w:val="22"/>
          <w:szCs w:val="22"/>
        </w:rPr>
        <w:t>m</w:t>
      </w:r>
      <w:r w:rsidRPr="00A768CF">
        <w:rPr>
          <w:color w:val="auto"/>
          <w:sz w:val="22"/>
          <w:szCs w:val="22"/>
        </w:rPr>
        <w:t xml:space="preserve">ajor development </w:t>
      </w:r>
      <w:r w:rsidR="000D3932" w:rsidRPr="00A768CF">
        <w:rPr>
          <w:color w:val="auto"/>
          <w:sz w:val="22"/>
          <w:szCs w:val="22"/>
        </w:rPr>
        <w:t>proposals, and dealing with conditions compliance and all other post-decision matters</w:t>
      </w:r>
      <w:r w:rsidRPr="00A768CF">
        <w:rPr>
          <w:color w:val="auto"/>
          <w:sz w:val="22"/>
          <w:szCs w:val="22"/>
        </w:rPr>
        <w:t xml:space="preserve">. </w:t>
      </w:r>
    </w:p>
    <w:p w14:paraId="0B79F13B" w14:textId="77777777" w:rsidR="000D3932" w:rsidRPr="00A768CF" w:rsidRDefault="000D3932" w:rsidP="00EF6EF2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4A409EC3" w14:textId="408F2B77" w:rsidR="007877AE" w:rsidRPr="00A768CF" w:rsidRDefault="007877AE" w:rsidP="00EF6EF2">
      <w:pPr>
        <w:pStyle w:val="Default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 w:rsidRPr="00A768CF">
        <w:rPr>
          <w:color w:val="auto"/>
          <w:sz w:val="22"/>
          <w:szCs w:val="22"/>
        </w:rPr>
        <w:t xml:space="preserve">To provide sound professional </w:t>
      </w:r>
      <w:r w:rsidR="00EF6EF2">
        <w:rPr>
          <w:color w:val="auto"/>
          <w:sz w:val="22"/>
          <w:szCs w:val="22"/>
        </w:rPr>
        <w:t xml:space="preserve">planning </w:t>
      </w:r>
      <w:r w:rsidRPr="00A768CF">
        <w:rPr>
          <w:color w:val="auto"/>
          <w:sz w:val="22"/>
          <w:szCs w:val="22"/>
        </w:rPr>
        <w:t xml:space="preserve">advice </w:t>
      </w:r>
      <w:r w:rsidRPr="00A768CF">
        <w:rPr>
          <w:sz w:val="22"/>
          <w:szCs w:val="22"/>
        </w:rPr>
        <w:t>relating to complex development proposals and to actively grow the pre-application function of the Council and other revenue streams such as Planning Performance Agreements.</w:t>
      </w:r>
    </w:p>
    <w:p w14:paraId="2C1776EB" w14:textId="77777777" w:rsidR="007877AE" w:rsidRPr="00A768CF" w:rsidRDefault="007877AE" w:rsidP="00EF6EF2">
      <w:pPr>
        <w:pStyle w:val="Default"/>
        <w:jc w:val="both"/>
        <w:rPr>
          <w:color w:val="auto"/>
          <w:sz w:val="22"/>
          <w:szCs w:val="22"/>
        </w:rPr>
      </w:pPr>
    </w:p>
    <w:p w14:paraId="30216059" w14:textId="1257DFCB" w:rsidR="000D3932" w:rsidRPr="00A768CF" w:rsidRDefault="000D3932" w:rsidP="00EF6EF2">
      <w:pPr>
        <w:pStyle w:val="Default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 w:rsidRPr="00A768CF">
        <w:rPr>
          <w:color w:val="auto"/>
          <w:sz w:val="22"/>
          <w:szCs w:val="22"/>
        </w:rPr>
        <w:t xml:space="preserve">To negotiate </w:t>
      </w:r>
      <w:r w:rsidR="00D8676A" w:rsidRPr="00A768CF">
        <w:rPr>
          <w:color w:val="auto"/>
          <w:sz w:val="22"/>
          <w:szCs w:val="22"/>
        </w:rPr>
        <w:t xml:space="preserve">and secure </w:t>
      </w:r>
      <w:r w:rsidRPr="00A768CF">
        <w:rPr>
          <w:color w:val="auto"/>
          <w:sz w:val="22"/>
          <w:szCs w:val="22"/>
        </w:rPr>
        <w:t xml:space="preserve">appropriate </w:t>
      </w:r>
      <w:r w:rsidR="00D8676A" w:rsidRPr="00A768CF">
        <w:rPr>
          <w:color w:val="auto"/>
          <w:sz w:val="22"/>
          <w:szCs w:val="22"/>
        </w:rPr>
        <w:t xml:space="preserve">and viable </w:t>
      </w:r>
      <w:r w:rsidRPr="00A768CF">
        <w:rPr>
          <w:color w:val="auto"/>
          <w:sz w:val="22"/>
          <w:szCs w:val="22"/>
        </w:rPr>
        <w:t xml:space="preserve">planning obligations for the betterment of the district through legal agreements.  </w:t>
      </w:r>
    </w:p>
    <w:p w14:paraId="6F2EFAB5" w14:textId="77777777" w:rsidR="007A5542" w:rsidRPr="00A768CF" w:rsidRDefault="007A5542" w:rsidP="00EF6EF2">
      <w:pPr>
        <w:pStyle w:val="Default"/>
        <w:jc w:val="both"/>
        <w:rPr>
          <w:color w:val="auto"/>
          <w:sz w:val="22"/>
          <w:szCs w:val="22"/>
        </w:rPr>
      </w:pPr>
    </w:p>
    <w:p w14:paraId="36D68709" w14:textId="6E85C26F" w:rsidR="007A5542" w:rsidRPr="00A768CF" w:rsidRDefault="007A5542" w:rsidP="00EF6EF2">
      <w:pPr>
        <w:pStyle w:val="Default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 w:rsidRPr="00A768CF">
        <w:rPr>
          <w:sz w:val="22"/>
          <w:szCs w:val="22"/>
        </w:rPr>
        <w:t xml:space="preserve">To commission, manage and review work or advisory services provided by external consultants </w:t>
      </w:r>
      <w:bookmarkStart w:id="0" w:name="_Hlk182479953"/>
      <w:r w:rsidRPr="00A768CF">
        <w:rPr>
          <w:sz w:val="22"/>
          <w:szCs w:val="22"/>
        </w:rPr>
        <w:t xml:space="preserve">in accordance with the Council’s procurement guidelines ensuring value for money </w:t>
      </w:r>
      <w:bookmarkEnd w:id="0"/>
      <w:r w:rsidRPr="00A768CF">
        <w:rPr>
          <w:sz w:val="22"/>
          <w:szCs w:val="22"/>
        </w:rPr>
        <w:t>(</w:t>
      </w:r>
      <w:r w:rsidR="00EE50BF" w:rsidRPr="00A768CF">
        <w:rPr>
          <w:sz w:val="22"/>
          <w:szCs w:val="22"/>
        </w:rPr>
        <w:t>e.g.,</w:t>
      </w:r>
      <w:r w:rsidRPr="00A768CF">
        <w:rPr>
          <w:sz w:val="22"/>
          <w:szCs w:val="22"/>
        </w:rPr>
        <w:t xml:space="preserve"> viability consultants, agricultural consultants etc). </w:t>
      </w:r>
    </w:p>
    <w:p w14:paraId="2AE78AB6" w14:textId="77777777" w:rsidR="007A5542" w:rsidRPr="00A768CF" w:rsidRDefault="007A5542" w:rsidP="00EF6EF2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2F5C1670" w14:textId="77777777" w:rsidR="00A821D2" w:rsidRPr="00A768CF" w:rsidRDefault="00A821D2" w:rsidP="00A821D2">
      <w:pPr>
        <w:pStyle w:val="Default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 w:rsidRPr="00A768CF">
        <w:rPr>
          <w:color w:val="auto"/>
          <w:sz w:val="22"/>
          <w:szCs w:val="22"/>
        </w:rPr>
        <w:t>Attending and presenting applications and taking the lead at Planning Committee and Sub-Committee as necessary.</w:t>
      </w:r>
    </w:p>
    <w:p w14:paraId="7AD5A3BF" w14:textId="77777777" w:rsidR="00A821D2" w:rsidRPr="00A768CF" w:rsidRDefault="00A821D2" w:rsidP="00A821D2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70F7C727" w14:textId="77777777" w:rsidR="00A821D2" w:rsidRPr="00A768CF" w:rsidRDefault="00A821D2" w:rsidP="00A821D2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A768CF">
        <w:rPr>
          <w:rFonts w:ascii="Arial" w:hAnsi="Arial" w:cs="Arial"/>
          <w:sz w:val="22"/>
          <w:szCs w:val="22"/>
        </w:rPr>
        <w:t xml:space="preserve">To prepare and present written and oral evidence as an expert witness on behalf of the Council at public inquiries and through all forms of planning appeals. </w:t>
      </w:r>
    </w:p>
    <w:p w14:paraId="6CA00B3E" w14:textId="77777777" w:rsidR="00A821D2" w:rsidRPr="00A768CF" w:rsidRDefault="00A821D2" w:rsidP="00A821D2">
      <w:pPr>
        <w:jc w:val="both"/>
        <w:rPr>
          <w:rFonts w:ascii="Arial" w:hAnsi="Arial" w:cs="Arial"/>
          <w:sz w:val="22"/>
          <w:szCs w:val="22"/>
        </w:rPr>
      </w:pPr>
    </w:p>
    <w:p w14:paraId="52DC2EE7" w14:textId="2A7577BA" w:rsidR="00A821D2" w:rsidRPr="00A768CF" w:rsidRDefault="00A821D2" w:rsidP="00A821D2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A768CF">
        <w:rPr>
          <w:rFonts w:ascii="Arial" w:hAnsi="Arial" w:cs="Arial"/>
          <w:sz w:val="22"/>
          <w:szCs w:val="22"/>
        </w:rPr>
        <w:t>Taking a lead in identifying areas for improvement and innovating service delivery.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400249D" w14:textId="77777777" w:rsidR="00A821D2" w:rsidRPr="00A768CF" w:rsidRDefault="00A821D2" w:rsidP="00A821D2">
      <w:pPr>
        <w:pStyle w:val="Default"/>
        <w:ind w:left="720"/>
        <w:jc w:val="both"/>
        <w:rPr>
          <w:color w:val="auto"/>
          <w:sz w:val="22"/>
          <w:szCs w:val="22"/>
          <w:highlight w:val="yellow"/>
        </w:rPr>
      </w:pPr>
    </w:p>
    <w:p w14:paraId="74898CEC" w14:textId="77777777" w:rsidR="00A821D2" w:rsidRDefault="00A821D2" w:rsidP="00A821D2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A768CF">
        <w:rPr>
          <w:rFonts w:ascii="Arial" w:hAnsi="Arial" w:cs="Arial"/>
          <w:sz w:val="22"/>
          <w:szCs w:val="22"/>
        </w:rPr>
        <w:t>To mentor less experienced members of the team and contribute to their training and development, including where appropriate to line manage junior Officers and Planning Support/Technicians, and sign off delegated decisions in line with the Council’s Scheme of Delegation.</w:t>
      </w:r>
    </w:p>
    <w:p w14:paraId="5BF03D88" w14:textId="77777777" w:rsidR="00A821D2" w:rsidRDefault="00A821D2" w:rsidP="00A821D2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C4B2C8A" w14:textId="77777777" w:rsidR="007A5542" w:rsidRPr="00A768CF" w:rsidRDefault="007A5542" w:rsidP="00EF6EF2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A768CF">
        <w:rPr>
          <w:rFonts w:ascii="Arial" w:hAnsi="Arial" w:cs="Arial"/>
          <w:sz w:val="22"/>
          <w:szCs w:val="22"/>
        </w:rPr>
        <w:t xml:space="preserve">To lead and develop effective partnerships with national, regional and local organisations and consultants, including developing new relationships with new authorities and political entities. </w:t>
      </w:r>
    </w:p>
    <w:p w14:paraId="635BA6B1" w14:textId="77777777" w:rsidR="007A5542" w:rsidRPr="00A768CF" w:rsidRDefault="007A5542" w:rsidP="00EF6EF2">
      <w:pPr>
        <w:jc w:val="both"/>
        <w:rPr>
          <w:rFonts w:ascii="Arial" w:hAnsi="Arial" w:cs="Arial"/>
          <w:sz w:val="22"/>
          <w:szCs w:val="22"/>
        </w:rPr>
      </w:pPr>
    </w:p>
    <w:p w14:paraId="2F8C7571" w14:textId="5C8750E9" w:rsidR="007A5542" w:rsidRPr="00A768CF" w:rsidRDefault="007A5542" w:rsidP="00EF6EF2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A768CF">
        <w:rPr>
          <w:rFonts w:ascii="Arial" w:hAnsi="Arial" w:cs="Arial"/>
          <w:sz w:val="22"/>
          <w:szCs w:val="22"/>
        </w:rPr>
        <w:t xml:space="preserve">To maintain a programme of continued professional development </w:t>
      </w:r>
      <w:r w:rsidR="00EE50BF" w:rsidRPr="00A768CF">
        <w:rPr>
          <w:rFonts w:ascii="Arial" w:hAnsi="Arial" w:cs="Arial"/>
          <w:sz w:val="22"/>
          <w:szCs w:val="22"/>
        </w:rPr>
        <w:t>and</w:t>
      </w:r>
      <w:r w:rsidRPr="00A768CF">
        <w:rPr>
          <w:rFonts w:ascii="Arial" w:hAnsi="Arial" w:cs="Arial"/>
          <w:sz w:val="22"/>
          <w:szCs w:val="22"/>
        </w:rPr>
        <w:t xml:space="preserve"> provid</w:t>
      </w:r>
      <w:r w:rsidR="007877AE" w:rsidRPr="00A768CF">
        <w:rPr>
          <w:rFonts w:ascii="Arial" w:hAnsi="Arial" w:cs="Arial"/>
          <w:sz w:val="22"/>
          <w:szCs w:val="22"/>
        </w:rPr>
        <w:t>e</w:t>
      </w:r>
      <w:r w:rsidRPr="00A768CF">
        <w:rPr>
          <w:rFonts w:ascii="Arial" w:hAnsi="Arial" w:cs="Arial"/>
          <w:sz w:val="22"/>
          <w:szCs w:val="22"/>
        </w:rPr>
        <w:t xml:space="preserve"> training to the wider department on key policy areas, and on occasions elected members, the </w:t>
      </w:r>
      <w:r w:rsidR="00A821D2" w:rsidRPr="00A768CF">
        <w:rPr>
          <w:rFonts w:ascii="Arial" w:hAnsi="Arial" w:cs="Arial"/>
          <w:sz w:val="22"/>
          <w:szCs w:val="22"/>
        </w:rPr>
        <w:t>public</w:t>
      </w:r>
      <w:r w:rsidRPr="00A768CF">
        <w:rPr>
          <w:rFonts w:ascii="Arial" w:hAnsi="Arial" w:cs="Arial"/>
          <w:sz w:val="22"/>
          <w:szCs w:val="22"/>
        </w:rPr>
        <w:t>, and external stakeholders.</w:t>
      </w:r>
    </w:p>
    <w:p w14:paraId="6B3E3262" w14:textId="77777777" w:rsidR="007A5542" w:rsidRPr="00A768CF" w:rsidRDefault="007A5542" w:rsidP="00EF6EF2">
      <w:pPr>
        <w:jc w:val="both"/>
        <w:rPr>
          <w:rFonts w:ascii="Arial" w:hAnsi="Arial" w:cs="Arial"/>
          <w:sz w:val="22"/>
          <w:szCs w:val="22"/>
        </w:rPr>
      </w:pPr>
    </w:p>
    <w:p w14:paraId="58A5A69F" w14:textId="586C8774" w:rsidR="006B3416" w:rsidRPr="002658AC" w:rsidRDefault="00A821D2" w:rsidP="00EF6EF2">
      <w:pPr>
        <w:pStyle w:val="ListParagraph"/>
        <w:numPr>
          <w:ilvl w:val="0"/>
          <w:numId w:val="20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</w:t>
      </w:r>
      <w:r w:rsidR="007A5542" w:rsidRPr="002658AC">
        <w:rPr>
          <w:rFonts w:ascii="Arial" w:hAnsi="Arial" w:cs="Arial"/>
          <w:sz w:val="22"/>
          <w:szCs w:val="22"/>
        </w:rPr>
        <w:t xml:space="preserve"> support and facilitate community engagement and </w:t>
      </w:r>
      <w:r w:rsidR="00E24E7C" w:rsidRPr="002658AC">
        <w:rPr>
          <w:rFonts w:ascii="Arial" w:hAnsi="Arial" w:cs="Arial"/>
          <w:sz w:val="22"/>
          <w:szCs w:val="22"/>
        </w:rPr>
        <w:t>outreach</w:t>
      </w:r>
      <w:r w:rsidR="007A5542" w:rsidRPr="002658AC">
        <w:rPr>
          <w:rFonts w:ascii="Arial" w:hAnsi="Arial" w:cs="Arial"/>
          <w:sz w:val="22"/>
          <w:szCs w:val="22"/>
        </w:rPr>
        <w:t xml:space="preserve"> programmes in relation to strategic site development across the district and region, including the Trent Valley Supercluster, new town/settlement proposals, strategic site allocations, and Council priority project</w:t>
      </w:r>
      <w:r w:rsidR="006B3416" w:rsidRPr="002658AC">
        <w:rPr>
          <w:rFonts w:ascii="Arial" w:hAnsi="Arial" w:cs="Arial"/>
          <w:sz w:val="22"/>
          <w:szCs w:val="22"/>
        </w:rPr>
        <w:t>s.</w:t>
      </w:r>
    </w:p>
    <w:p w14:paraId="31FBD62F" w14:textId="070E2386" w:rsidR="006E2FE7" w:rsidRPr="00A768CF" w:rsidRDefault="00B508AA" w:rsidP="00EF6EF2">
      <w:pPr>
        <w:pStyle w:val="ListParagraph"/>
        <w:numPr>
          <w:ilvl w:val="0"/>
          <w:numId w:val="2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A768CF">
        <w:rPr>
          <w:rFonts w:ascii="Arial" w:hAnsi="Arial" w:cs="Arial"/>
          <w:sz w:val="22"/>
          <w:szCs w:val="22"/>
        </w:rPr>
        <w:t>To c</w:t>
      </w:r>
      <w:r w:rsidR="006E2FE7" w:rsidRPr="00A768CF">
        <w:rPr>
          <w:rFonts w:ascii="Arial" w:hAnsi="Arial" w:cs="Arial"/>
          <w:sz w:val="22"/>
          <w:szCs w:val="22"/>
        </w:rPr>
        <w:t xml:space="preserve">arry out any other duties </w:t>
      </w:r>
      <w:r w:rsidR="002A14F2" w:rsidRPr="00A768CF">
        <w:rPr>
          <w:rFonts w:ascii="Arial" w:hAnsi="Arial" w:cs="Arial"/>
          <w:sz w:val="22"/>
          <w:szCs w:val="22"/>
        </w:rPr>
        <w:t>commensurate with</w:t>
      </w:r>
      <w:r w:rsidR="006E2FE7" w:rsidRPr="00A768CF">
        <w:rPr>
          <w:rFonts w:ascii="Arial" w:hAnsi="Arial" w:cs="Arial"/>
          <w:sz w:val="22"/>
          <w:szCs w:val="22"/>
        </w:rPr>
        <w:t xml:space="preserve"> the grade and responsibility level of the post.</w:t>
      </w:r>
    </w:p>
    <w:p w14:paraId="54D72E26" w14:textId="77777777" w:rsidR="00A768CF" w:rsidRDefault="00A768CF" w:rsidP="00EF6EF2">
      <w:pPr>
        <w:jc w:val="both"/>
        <w:rPr>
          <w:rFonts w:ascii="Arial" w:hAnsi="Arial" w:cs="Arial"/>
          <w:sz w:val="22"/>
          <w:szCs w:val="22"/>
        </w:rPr>
      </w:pPr>
    </w:p>
    <w:p w14:paraId="39B5EB4B" w14:textId="1EF269F2" w:rsidR="003A4179" w:rsidRPr="00A768CF" w:rsidRDefault="006E2FE7" w:rsidP="00EF6EF2">
      <w:pPr>
        <w:jc w:val="both"/>
        <w:rPr>
          <w:rFonts w:ascii="Arial" w:hAnsi="Arial" w:cs="Arial"/>
          <w:sz w:val="22"/>
          <w:szCs w:val="22"/>
        </w:rPr>
      </w:pPr>
      <w:r w:rsidRPr="00A768CF">
        <w:rPr>
          <w:rFonts w:ascii="Arial" w:hAnsi="Arial" w:cs="Arial"/>
          <w:sz w:val="22"/>
          <w:szCs w:val="22"/>
        </w:rPr>
        <w:t>The post holder will be required to comply with relevant legislation and in accordance with the C</w:t>
      </w:r>
      <w:r w:rsidR="00DF51BB" w:rsidRPr="00A768CF">
        <w:rPr>
          <w:rFonts w:ascii="Arial" w:hAnsi="Arial" w:cs="Arial"/>
          <w:sz w:val="22"/>
          <w:szCs w:val="22"/>
        </w:rPr>
        <w:t>ouncil</w:t>
      </w:r>
      <w:r w:rsidRPr="00A768CF">
        <w:rPr>
          <w:rFonts w:ascii="Arial" w:hAnsi="Arial" w:cs="Arial"/>
          <w:sz w:val="22"/>
          <w:szCs w:val="22"/>
        </w:rPr>
        <w:t>’s</w:t>
      </w:r>
      <w:r w:rsidR="00DF51BB" w:rsidRPr="00A768CF">
        <w:rPr>
          <w:rFonts w:ascii="Arial" w:hAnsi="Arial" w:cs="Arial"/>
          <w:sz w:val="22"/>
          <w:szCs w:val="22"/>
        </w:rPr>
        <w:t xml:space="preserve"> </w:t>
      </w:r>
      <w:r w:rsidRPr="00A768CF">
        <w:rPr>
          <w:rFonts w:ascii="Arial" w:hAnsi="Arial" w:cs="Arial"/>
          <w:sz w:val="22"/>
          <w:szCs w:val="22"/>
        </w:rPr>
        <w:t>policies and procedures.</w:t>
      </w:r>
    </w:p>
    <w:p w14:paraId="13107AF5" w14:textId="77777777" w:rsidR="008D67E9" w:rsidRPr="00A768CF" w:rsidRDefault="008D67E9" w:rsidP="00EF6EF2">
      <w:pPr>
        <w:jc w:val="both"/>
        <w:rPr>
          <w:rFonts w:ascii="Arial" w:hAnsi="Arial" w:cs="Arial"/>
          <w:sz w:val="22"/>
          <w:szCs w:val="22"/>
        </w:rPr>
      </w:pPr>
    </w:p>
    <w:p w14:paraId="7A49D341" w14:textId="77777777" w:rsidR="006E2FE7" w:rsidRPr="00A768CF" w:rsidRDefault="006E2FE7" w:rsidP="00EF6EF2">
      <w:pPr>
        <w:jc w:val="both"/>
        <w:rPr>
          <w:rFonts w:ascii="Arial" w:hAnsi="Arial" w:cs="Arial"/>
          <w:sz w:val="22"/>
          <w:szCs w:val="22"/>
        </w:rPr>
      </w:pPr>
      <w:r w:rsidRPr="00A768CF">
        <w:rPr>
          <w:rFonts w:ascii="Arial" w:hAnsi="Arial" w:cs="Arial"/>
          <w:sz w:val="22"/>
          <w:szCs w:val="22"/>
        </w:rPr>
        <w:t>The post holder will be employed under the NJC Conditions of Service for Local Government Services.</w:t>
      </w:r>
    </w:p>
    <w:p w14:paraId="7D3A6509" w14:textId="77777777" w:rsidR="006E2FE7" w:rsidRPr="00A768CF" w:rsidRDefault="006E2FE7" w:rsidP="00EF6EF2">
      <w:pPr>
        <w:jc w:val="both"/>
        <w:rPr>
          <w:rFonts w:ascii="Arial" w:hAnsi="Arial" w:cs="Arial"/>
          <w:sz w:val="22"/>
          <w:szCs w:val="22"/>
        </w:rPr>
      </w:pPr>
    </w:p>
    <w:p w14:paraId="03A2FDE2" w14:textId="77777777" w:rsidR="00A768CF" w:rsidRDefault="00A768CF" w:rsidP="00EF6EF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790"/>
          <w:tab w:val="left" w:pos="2970"/>
          <w:tab w:val="left" w:pos="3600"/>
          <w:tab w:val="left" w:pos="4320"/>
          <w:tab w:val="left" w:pos="4950"/>
          <w:tab w:val="left" w:pos="5760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4443175C" w14:textId="7D53A351" w:rsidR="003A4179" w:rsidRPr="00A768CF" w:rsidRDefault="008D67E9" w:rsidP="00EF6EF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790"/>
          <w:tab w:val="left" w:pos="2970"/>
          <w:tab w:val="left" w:pos="3600"/>
          <w:tab w:val="left" w:pos="4320"/>
          <w:tab w:val="left" w:pos="4950"/>
          <w:tab w:val="left" w:pos="5760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A768CF">
        <w:rPr>
          <w:rFonts w:ascii="Arial" w:hAnsi="Arial" w:cs="Arial"/>
          <w:b/>
          <w:sz w:val="22"/>
          <w:szCs w:val="22"/>
        </w:rPr>
        <w:t xml:space="preserve">Prepared </w:t>
      </w:r>
      <w:r w:rsidR="00EF6EF2">
        <w:rPr>
          <w:rFonts w:ascii="Arial" w:hAnsi="Arial" w:cs="Arial"/>
          <w:b/>
          <w:sz w:val="22"/>
          <w:szCs w:val="22"/>
        </w:rPr>
        <w:t>B</w:t>
      </w:r>
      <w:r w:rsidRPr="00A768CF">
        <w:rPr>
          <w:rFonts w:ascii="Arial" w:hAnsi="Arial" w:cs="Arial"/>
          <w:b/>
          <w:sz w:val="22"/>
          <w:szCs w:val="22"/>
        </w:rPr>
        <w:t>y:</w:t>
      </w:r>
      <w:r w:rsidR="003F0FDC" w:rsidRPr="00A768CF">
        <w:rPr>
          <w:rFonts w:ascii="Arial" w:hAnsi="Arial" w:cs="Arial"/>
          <w:sz w:val="22"/>
          <w:szCs w:val="22"/>
        </w:rPr>
        <w:t xml:space="preserve"> </w:t>
      </w:r>
      <w:r w:rsidR="0026500D">
        <w:rPr>
          <w:rFonts w:ascii="Arial" w:hAnsi="Arial" w:cs="Arial"/>
          <w:sz w:val="22"/>
          <w:szCs w:val="22"/>
        </w:rPr>
        <w:t xml:space="preserve">Richard Riggs, Development Manager </w:t>
      </w:r>
    </w:p>
    <w:p w14:paraId="5CE3FF75" w14:textId="77777777" w:rsidR="00DF51BB" w:rsidRPr="00A768CF" w:rsidRDefault="00DF51BB" w:rsidP="00EF6EF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790"/>
          <w:tab w:val="left" w:pos="2970"/>
          <w:tab w:val="left" w:pos="3600"/>
          <w:tab w:val="left" w:pos="4320"/>
          <w:tab w:val="left" w:pos="4950"/>
          <w:tab w:val="left" w:pos="5760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31CC1FF2" w14:textId="5A6B886B" w:rsidR="00DF51BB" w:rsidRPr="00A768CF" w:rsidRDefault="008D67E9" w:rsidP="00EF6EF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790"/>
          <w:tab w:val="left" w:pos="2970"/>
          <w:tab w:val="left" w:pos="3600"/>
          <w:tab w:val="left" w:pos="4320"/>
          <w:tab w:val="left" w:pos="4950"/>
          <w:tab w:val="left" w:pos="5760"/>
        </w:tabs>
        <w:jc w:val="both"/>
        <w:rPr>
          <w:rFonts w:ascii="Arial" w:hAnsi="Arial" w:cs="Arial"/>
          <w:sz w:val="22"/>
          <w:szCs w:val="22"/>
        </w:rPr>
      </w:pPr>
      <w:r w:rsidRPr="00A768CF">
        <w:rPr>
          <w:rFonts w:ascii="Arial" w:hAnsi="Arial" w:cs="Arial"/>
          <w:b/>
          <w:sz w:val="22"/>
          <w:szCs w:val="22"/>
        </w:rPr>
        <w:t>Date:</w:t>
      </w:r>
      <w:r w:rsidR="003F0FDC" w:rsidRPr="00A768CF">
        <w:rPr>
          <w:rFonts w:ascii="Arial" w:hAnsi="Arial" w:cs="Arial"/>
          <w:sz w:val="22"/>
          <w:szCs w:val="22"/>
        </w:rPr>
        <w:t xml:space="preserve"> </w:t>
      </w:r>
      <w:r w:rsidR="0026500D">
        <w:rPr>
          <w:rFonts w:ascii="Arial" w:hAnsi="Arial" w:cs="Arial"/>
          <w:sz w:val="22"/>
          <w:szCs w:val="22"/>
        </w:rPr>
        <w:t>11 May 2026</w:t>
      </w:r>
    </w:p>
    <w:sectPr w:rsidR="00DF51BB" w:rsidRPr="00A768CF" w:rsidSect="006E2FE7">
      <w:pgSz w:w="11908" w:h="16833"/>
      <w:pgMar w:top="1440" w:right="1440" w:bottom="1440" w:left="1440" w:header="360" w:footer="36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7DFC"/>
    <w:multiLevelType w:val="hybridMultilevel"/>
    <w:tmpl w:val="83828F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D2046"/>
    <w:multiLevelType w:val="hybridMultilevel"/>
    <w:tmpl w:val="ECB0A77E"/>
    <w:lvl w:ilvl="0" w:tplc="0409000F">
      <w:start w:val="10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1287006A"/>
    <w:multiLevelType w:val="hybridMultilevel"/>
    <w:tmpl w:val="410248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51319"/>
    <w:multiLevelType w:val="hybridMultilevel"/>
    <w:tmpl w:val="02DC272E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997CF2"/>
    <w:multiLevelType w:val="hybridMultilevel"/>
    <w:tmpl w:val="FB908538"/>
    <w:lvl w:ilvl="0" w:tplc="DDF45486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F136F"/>
    <w:multiLevelType w:val="hybridMultilevel"/>
    <w:tmpl w:val="26CE279E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92CDA"/>
    <w:multiLevelType w:val="hybridMultilevel"/>
    <w:tmpl w:val="C64255A6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F01A7"/>
    <w:multiLevelType w:val="hybridMultilevel"/>
    <w:tmpl w:val="0EC4C56E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D55D5"/>
    <w:multiLevelType w:val="hybridMultilevel"/>
    <w:tmpl w:val="9048A0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91D20"/>
    <w:multiLevelType w:val="hybridMultilevel"/>
    <w:tmpl w:val="D5E433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9B37B5"/>
    <w:multiLevelType w:val="hybridMultilevel"/>
    <w:tmpl w:val="B9EABF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E2AC6"/>
    <w:multiLevelType w:val="hybridMultilevel"/>
    <w:tmpl w:val="C074D56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747EE1"/>
    <w:multiLevelType w:val="hybridMultilevel"/>
    <w:tmpl w:val="A4560DA8"/>
    <w:lvl w:ilvl="0" w:tplc="0570DBD8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A15A25"/>
    <w:multiLevelType w:val="hybridMultilevel"/>
    <w:tmpl w:val="F522AB5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3A292B"/>
    <w:multiLevelType w:val="hybridMultilevel"/>
    <w:tmpl w:val="7F5A27A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77194F"/>
    <w:multiLevelType w:val="hybridMultilevel"/>
    <w:tmpl w:val="0E460256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64F31"/>
    <w:multiLevelType w:val="hybridMultilevel"/>
    <w:tmpl w:val="83A6FDE8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F128E"/>
    <w:multiLevelType w:val="hybridMultilevel"/>
    <w:tmpl w:val="6B1EB83E"/>
    <w:lvl w:ilvl="0" w:tplc="6E3EB822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2A0E2A"/>
    <w:multiLevelType w:val="hybridMultilevel"/>
    <w:tmpl w:val="2528C300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D27AF9"/>
    <w:multiLevelType w:val="hybridMultilevel"/>
    <w:tmpl w:val="C78840DC"/>
    <w:lvl w:ilvl="0" w:tplc="0409000F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8933735">
    <w:abstractNumId w:val="11"/>
  </w:num>
  <w:num w:numId="2" w16cid:durableId="1610383038">
    <w:abstractNumId w:val="17"/>
  </w:num>
  <w:num w:numId="3" w16cid:durableId="790246836">
    <w:abstractNumId w:val="18"/>
  </w:num>
  <w:num w:numId="4" w16cid:durableId="93982018">
    <w:abstractNumId w:val="12"/>
  </w:num>
  <w:num w:numId="5" w16cid:durableId="964894803">
    <w:abstractNumId w:val="1"/>
  </w:num>
  <w:num w:numId="6" w16cid:durableId="1340767662">
    <w:abstractNumId w:val="3"/>
  </w:num>
  <w:num w:numId="7" w16cid:durableId="1512719286">
    <w:abstractNumId w:val="14"/>
  </w:num>
  <w:num w:numId="8" w16cid:durableId="1237398902">
    <w:abstractNumId w:val="13"/>
  </w:num>
  <w:num w:numId="9" w16cid:durableId="1534921764">
    <w:abstractNumId w:val="9"/>
  </w:num>
  <w:num w:numId="10" w16cid:durableId="1504587475">
    <w:abstractNumId w:val="19"/>
  </w:num>
  <w:num w:numId="11" w16cid:durableId="1452749166">
    <w:abstractNumId w:val="4"/>
  </w:num>
  <w:num w:numId="12" w16cid:durableId="335764730">
    <w:abstractNumId w:val="15"/>
  </w:num>
  <w:num w:numId="13" w16cid:durableId="846671470">
    <w:abstractNumId w:val="5"/>
  </w:num>
  <w:num w:numId="14" w16cid:durableId="550656952">
    <w:abstractNumId w:val="16"/>
  </w:num>
  <w:num w:numId="15" w16cid:durableId="378936483">
    <w:abstractNumId w:val="7"/>
  </w:num>
  <w:num w:numId="16" w16cid:durableId="653218721">
    <w:abstractNumId w:val="6"/>
  </w:num>
  <w:num w:numId="17" w16cid:durableId="119883577">
    <w:abstractNumId w:val="2"/>
  </w:num>
  <w:num w:numId="18" w16cid:durableId="234321513">
    <w:abstractNumId w:val="10"/>
  </w:num>
  <w:num w:numId="19" w16cid:durableId="172258706">
    <w:abstractNumId w:val="0"/>
  </w:num>
  <w:num w:numId="20" w16cid:durableId="4360975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ECC"/>
    <w:rsid w:val="000532C7"/>
    <w:rsid w:val="0008042E"/>
    <w:rsid w:val="000D3932"/>
    <w:rsid w:val="000D4C95"/>
    <w:rsid w:val="001516E6"/>
    <w:rsid w:val="00155CE9"/>
    <w:rsid w:val="001A25E1"/>
    <w:rsid w:val="001B4472"/>
    <w:rsid w:val="00204522"/>
    <w:rsid w:val="00241BE1"/>
    <w:rsid w:val="002458CF"/>
    <w:rsid w:val="00255EDE"/>
    <w:rsid w:val="0026500D"/>
    <w:rsid w:val="002658AC"/>
    <w:rsid w:val="002A14F2"/>
    <w:rsid w:val="002B07A3"/>
    <w:rsid w:val="002B145B"/>
    <w:rsid w:val="002B248F"/>
    <w:rsid w:val="003120F9"/>
    <w:rsid w:val="00336430"/>
    <w:rsid w:val="00353175"/>
    <w:rsid w:val="003A4179"/>
    <w:rsid w:val="003B290C"/>
    <w:rsid w:val="003F0FDC"/>
    <w:rsid w:val="0049371E"/>
    <w:rsid w:val="004B73CE"/>
    <w:rsid w:val="004D1936"/>
    <w:rsid w:val="004D3EC8"/>
    <w:rsid w:val="00596D2A"/>
    <w:rsid w:val="005A7AB1"/>
    <w:rsid w:val="005C4281"/>
    <w:rsid w:val="005D1DB9"/>
    <w:rsid w:val="00647976"/>
    <w:rsid w:val="006B0D46"/>
    <w:rsid w:val="006B3416"/>
    <w:rsid w:val="006E2FE7"/>
    <w:rsid w:val="007877AE"/>
    <w:rsid w:val="007929B2"/>
    <w:rsid w:val="007A5542"/>
    <w:rsid w:val="007C00E9"/>
    <w:rsid w:val="008856FD"/>
    <w:rsid w:val="008D67E9"/>
    <w:rsid w:val="009024E7"/>
    <w:rsid w:val="009152BE"/>
    <w:rsid w:val="00970B92"/>
    <w:rsid w:val="00974371"/>
    <w:rsid w:val="009A78E3"/>
    <w:rsid w:val="009D0747"/>
    <w:rsid w:val="00A37B65"/>
    <w:rsid w:val="00A76302"/>
    <w:rsid w:val="00A768CF"/>
    <w:rsid w:val="00A821D2"/>
    <w:rsid w:val="00AB59C8"/>
    <w:rsid w:val="00AD72E7"/>
    <w:rsid w:val="00AE0630"/>
    <w:rsid w:val="00AF2271"/>
    <w:rsid w:val="00B508AA"/>
    <w:rsid w:val="00B62B92"/>
    <w:rsid w:val="00B6449A"/>
    <w:rsid w:val="00B80E72"/>
    <w:rsid w:val="00BA69F2"/>
    <w:rsid w:val="00C00940"/>
    <w:rsid w:val="00C11CEB"/>
    <w:rsid w:val="00C43BE6"/>
    <w:rsid w:val="00C943C1"/>
    <w:rsid w:val="00CA354A"/>
    <w:rsid w:val="00CC103B"/>
    <w:rsid w:val="00D12E3F"/>
    <w:rsid w:val="00D228E9"/>
    <w:rsid w:val="00D52752"/>
    <w:rsid w:val="00D8676A"/>
    <w:rsid w:val="00DB53C5"/>
    <w:rsid w:val="00DE33BB"/>
    <w:rsid w:val="00DF51BB"/>
    <w:rsid w:val="00E24E7C"/>
    <w:rsid w:val="00E54A33"/>
    <w:rsid w:val="00E56DB1"/>
    <w:rsid w:val="00E66ECC"/>
    <w:rsid w:val="00EB5769"/>
    <w:rsid w:val="00EE50BF"/>
    <w:rsid w:val="00EF6EF2"/>
    <w:rsid w:val="00F34B82"/>
    <w:rsid w:val="00F6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5BB89"/>
  <w15:docId w15:val="{4AABC002-5154-4FBB-9212-B05E2F2F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2880" w:hanging="2880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B65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tabs>
        <w:tab w:val="left" w:pos="-1080"/>
        <w:tab w:val="left" w:pos="-720"/>
        <w:tab w:val="left" w:pos="720"/>
        <w:tab w:val="left" w:pos="1440"/>
        <w:tab w:val="left" w:pos="2160"/>
        <w:tab w:val="left" w:pos="2790"/>
        <w:tab w:val="left" w:pos="2970"/>
        <w:tab w:val="left" w:pos="3600"/>
        <w:tab w:val="left" w:pos="4320"/>
        <w:tab w:val="left" w:pos="4950"/>
        <w:tab w:val="left" w:pos="5760"/>
      </w:tabs>
      <w:ind w:left="720" w:hanging="720"/>
      <w:jc w:val="both"/>
    </w:pPr>
    <w:rPr>
      <w:rFonts w:ascii="Arial" w:hAnsi="Arial" w:cs="Arial"/>
      <w:sz w:val="22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semiHidden/>
    <w:pPr>
      <w:jc w:val="both"/>
    </w:pPr>
    <w:rPr>
      <w:rFonts w:ascii="Arial" w:hAnsi="Arial" w:cs="Arial"/>
      <w:color w:val="00000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E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6EC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41BE1"/>
    <w:pPr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37B65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7A5542"/>
    <w:rPr>
      <w:rFonts w:ascii="Arial" w:hAnsi="Arial" w:cs="Arial"/>
      <w:color w:val="000000"/>
      <w:sz w:val="22"/>
      <w:lang w:eastAsia="en-US"/>
    </w:rPr>
  </w:style>
  <w:style w:type="paragraph" w:customStyle="1" w:styleId="Default">
    <w:name w:val="Default"/>
    <w:rsid w:val="007A554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Open</_Status>
    <TaxCatchAll xmlns="d9903134-8519-48fb-82bb-08ee7433e68d" xsi:nil="true"/>
    <lcf76f155ced4ddcb4097134ff3c332f xmlns="7cdf4af0-dca6-4dfd-9c54-a939b4c2c700">
      <Terms xmlns="http://schemas.microsoft.com/office/infopath/2007/PartnerControls"/>
    </lcf76f155ced4ddcb4097134ff3c332f>
    <_dlc_DocIdUrl xmlns="14d94658-3dbb-4a55-9cd9-c96f27da78ba">
      <Url>https://bassetlaw.sharepoint.com/sites/Library-HR-Employees/_layouts/15/DocIdRedir.aspx?ID=ZCPXQUSCQPFA-687164948-157804</Url>
      <Description>ZCPXQUSCQPFA-687164948-157804</Description>
    </_dlc_DocIdUrl>
    <_dlc_DocId xmlns="14d94658-3dbb-4a55-9cd9-c96f27da78ba">ZCPXQUSCQPFA-687164948-157804</_dlc_Doc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B71966A4A8D47863894F416F72B40" ma:contentTypeVersion="15" ma:contentTypeDescription="Create a new document." ma:contentTypeScope="" ma:versionID="751d5c75c6d9ae9d4e2298c12376361d">
  <xsd:schema xmlns:xsd="http://www.w3.org/2001/XMLSchema" xmlns:xs="http://www.w3.org/2001/XMLSchema" xmlns:p="http://schemas.microsoft.com/office/2006/metadata/properties" xmlns:ns2="14d94658-3dbb-4a55-9cd9-c96f27da78ba" xmlns:ns3="a790b0e0-5651-4977-b44d-db1e6d9affda" xmlns:ns4="http://schemas.microsoft.com/sharepoint/v3/fields" xmlns:ns5="7cdf4af0-dca6-4dfd-9c54-a939b4c2c700" xmlns:ns6="d9903134-8519-48fb-82bb-08ee7433e68d" targetNamespace="http://schemas.microsoft.com/office/2006/metadata/properties" ma:root="true" ma:fieldsID="e08a712d3a874d0544114696ae6d6da0" ns2:_="" ns3:_="" ns4:_="" ns5:_="" ns6:_="">
    <xsd:import namespace="14d94658-3dbb-4a55-9cd9-c96f27da78ba"/>
    <xsd:import namespace="a790b0e0-5651-4977-b44d-db1e6d9affda"/>
    <xsd:import namespace="http://schemas.microsoft.com/sharepoint/v3/fields"/>
    <xsd:import namespace="7cdf4af0-dca6-4dfd-9c54-a939b4c2c700"/>
    <xsd:import namespace="d9903134-8519-48fb-82bb-08ee7433e68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_Status" minOccurs="0"/>
                <xsd:element ref="ns5:MediaServiceDateTaken" minOccurs="0"/>
                <xsd:element ref="ns5:lcf76f155ced4ddcb4097134ff3c332f" minOccurs="0"/>
                <xsd:element ref="ns6:TaxCatchAll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94658-3dbb-4a55-9cd9-c96f27da78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0b0e0-5651-4977-b44d-db1e6d9af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5" nillable="true" ma:displayName="Status" ma:default="Open" ma:format="RadioButtons" ma:indexed="true" ma:internalName="_Status">
      <xsd:simpleType>
        <xsd:restriction base="dms:Choice">
          <xsd:enumeration value="Open"/>
          <xsd:enumeration value="Clos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f4af0-dca6-4dfd-9c54-a939b4c2c70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31b3776-c08b-4833-af11-99ccaa366a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03134-8519-48fb-82bb-08ee7433e68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2ad03eb-9424-4d09-96a5-b6c8fa13d029}" ma:internalName="TaxCatchAll" ma:showField="CatchAllData" ma:web="d9903134-8519-48fb-82bb-08ee7433e6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4A6E7DB-68B9-462C-BB51-E2F78515A1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49BD15-6359-48BA-B251-C77DB245C5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623DE5-F45B-452C-A0F8-28CD3FD45DBD}">
  <ds:schemaRefs>
    <ds:schemaRef ds:uri="7cdf4af0-dca6-4dfd-9c54-a939b4c2c700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14d94658-3dbb-4a55-9cd9-c96f27da78ba"/>
    <ds:schemaRef ds:uri="http://purl.org/dc/terms/"/>
    <ds:schemaRef ds:uri="d9903134-8519-48fb-82bb-08ee7433e68d"/>
    <ds:schemaRef ds:uri="http://schemas.microsoft.com/office/2006/documentManagement/types"/>
    <ds:schemaRef ds:uri="http://schemas.microsoft.com/office/infopath/2007/PartnerControls"/>
    <ds:schemaRef ds:uri="http://schemas.microsoft.com/sharepoint/v3/fields"/>
    <ds:schemaRef ds:uri="a790b0e0-5651-4977-b44d-db1e6d9affda"/>
  </ds:schemaRefs>
</ds:datastoreItem>
</file>

<file path=customXml/itemProps4.xml><?xml version="1.0" encoding="utf-8"?>
<ds:datastoreItem xmlns:ds="http://schemas.openxmlformats.org/officeDocument/2006/customXml" ds:itemID="{BDDAAD77-325F-4B2C-85B8-B81DF281E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94658-3dbb-4a55-9cd9-c96f27da78ba"/>
    <ds:schemaRef ds:uri="a790b0e0-5651-4977-b44d-db1e6d9affda"/>
    <ds:schemaRef ds:uri="http://schemas.microsoft.com/sharepoint/v3/fields"/>
    <ds:schemaRef ds:uri="7cdf4af0-dca6-4dfd-9c54-a939b4c2c700"/>
    <ds:schemaRef ds:uri="d9903134-8519-48fb-82bb-08ee7433e6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FB06516-B5A9-4F51-ABBA-236B55F88B4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435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Bassetlaw District Council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Personnel</dc:creator>
  <cp:lastModifiedBy>Aukse Urbanaviciene</cp:lastModifiedBy>
  <cp:revision>21</cp:revision>
  <cp:lastPrinted>2014-10-06T09:49:00Z</cp:lastPrinted>
  <dcterms:created xsi:type="dcterms:W3CDTF">2026-04-30T09:48:00Z</dcterms:created>
  <dcterms:modified xsi:type="dcterms:W3CDTF">2026-05-19T12:47:00Z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0x0101003E6B71966A4A8D47863894F416F72B40</vt:lpwstr>
  </property>
  <property fmtid="{D5CDD505-2E9C-101B-9397-08002B2CF9AE}" pid="3" name="Order">
    <vt:r8>815200</vt:r8>
  </property>
  <property fmtid="{D5CDD505-2E9C-101B-9397-08002B2CF9AE}" pid="4" name="_dlc_DocIdItemGuid">
    <vt:lpwstr>7457ad3b-f620-4a05-bc2d-2996f8a6ae57</vt:lpwstr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DocumentSetDescription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  <property fmtid="{D5CDD505-2E9C-101B-9397-08002B2CF9AE}" pid="14" name="_dlc_DocId">
    <vt:lpwstr>ZCPXQUSCQPFA-687164948-157804</vt:lpwstr>
  </property>
  <property fmtid="{D5CDD505-2E9C-101B-9397-08002B2CF9AE}" pid="15" name="_dlc_DocIdUrl">
    <vt:lpwstr>https://bassetlaw.sharepoint.com/sites/Library-HR-Employees/_layouts/15/DocIdRedir.aspx?ID=ZCPXQUSCQPFA-687164948-157804, ZCPXQUSCQPFA-687164948-157804</vt:lpwstr>
  </property>
</Properties>
</file>